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2" w:lineRule="exact" w:before="0"/>
        <w:ind w:left="2330" w:right="2329" w:firstLine="0"/>
        <w:jc w:val="center"/>
        <w:rPr>
          <w:i/>
          <w:sz w:val="22"/>
        </w:rPr>
      </w:pPr>
      <w:r>
        <w:rPr>
          <w:i/>
          <w:sz w:val="22"/>
        </w:rPr>
        <w:t>Reorganization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Meeting</w:t>
      </w:r>
    </w:p>
    <w:p>
      <w:pPr>
        <w:spacing w:before="1"/>
        <w:ind w:left="2330" w:right="2329" w:firstLine="0"/>
        <w:jc w:val="center"/>
        <w:rPr>
          <w:i/>
          <w:sz w:val="22"/>
        </w:rPr>
      </w:pPr>
      <w:r>
        <w:rPr>
          <w:i/>
          <w:sz w:val="22"/>
        </w:rPr>
        <w:t>December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6,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2023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Shaler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Area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Administrative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Offices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Virtual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Minutes</w:t>
      </w:r>
    </w:p>
    <w:p>
      <w:pPr>
        <w:pStyle w:val="BodyText"/>
        <w:spacing w:before="24"/>
        <w:rPr>
          <w:i/>
        </w:rPr>
      </w:pPr>
    </w:p>
    <w:p>
      <w:pPr>
        <w:pStyle w:val="BodyText"/>
        <w:ind w:left="100" w:right="155"/>
      </w:pPr>
      <w:r>
        <w:rPr/>
        <w:t>The Board of School Directors of the Shaler Area School District held a Reorganization Meeting on Wednesday, December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Shaler</w:t>
      </w:r>
      <w:r>
        <w:rPr>
          <w:spacing w:val="-2"/>
        </w:rPr>
        <w:t> </w:t>
      </w:r>
      <w:r>
        <w:rPr/>
        <w:t>Area Administrative</w:t>
      </w:r>
      <w:r>
        <w:rPr>
          <w:spacing w:val="-4"/>
        </w:rPr>
        <w:t> </w:t>
      </w:r>
      <w:r>
        <w:rPr/>
        <w:t>Offices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Zoom,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virtual</w:t>
      </w:r>
      <w:r>
        <w:rPr>
          <w:spacing w:val="-4"/>
        </w:rPr>
        <w:t> </w:t>
      </w:r>
      <w:r>
        <w:rPr/>
        <w:t>meeting</w:t>
      </w:r>
      <w:r>
        <w:rPr>
          <w:spacing w:val="-2"/>
        </w:rPr>
        <w:t> </w:t>
      </w:r>
      <w:r>
        <w:rPr/>
        <w:t>platform, with</w:t>
      </w:r>
      <w:r>
        <w:rPr>
          <w:spacing w:val="-4"/>
        </w:rPr>
        <w:t> </w:t>
      </w:r>
      <w:r>
        <w:rPr/>
        <w:t>Dr.</w:t>
      </w:r>
      <w:r>
        <w:rPr>
          <w:spacing w:val="-2"/>
        </w:rPr>
        <w:t> </w:t>
      </w:r>
      <w:r>
        <w:rPr/>
        <w:t>April Kwiatkowski, School Board President, presiding. This meeting began at 7:07 p.m.</w:t>
      </w:r>
    </w:p>
    <w:p>
      <w:pPr>
        <w:pStyle w:val="BodyText"/>
        <w:tabs>
          <w:tab w:pos="3520" w:val="left" w:leader="none"/>
        </w:tabs>
        <w:spacing w:before="251"/>
        <w:ind w:left="3521" w:right="5708" w:hanging="3421"/>
      </w:pPr>
      <w:r>
        <w:rPr/>
        <w:t>Board Members Present:</w:t>
        <w:tab/>
        <w:t>Ms.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James Fisher Mr. Tim Gapsky Mr. Edward Kress</w:t>
      </w:r>
    </w:p>
    <w:p>
      <w:pPr>
        <w:pStyle w:val="BodyText"/>
        <w:spacing w:before="1"/>
        <w:ind w:left="3521" w:right="5140"/>
      </w:pPr>
      <w:r>
        <w:rPr/>
        <w:t>Dr. April Kwiatkowski Mr. Jason Machajewski Ms.</w:t>
      </w:r>
      <w:r>
        <w:rPr>
          <w:spacing w:val="-14"/>
        </w:rPr>
        <w:t> </w:t>
      </w:r>
      <w:r>
        <w:rPr/>
        <w:t>Dorothy</w:t>
      </w:r>
      <w:r>
        <w:rPr>
          <w:spacing w:val="-14"/>
        </w:rPr>
        <w:t> </w:t>
      </w:r>
      <w:r>
        <w:rPr/>
        <w:t>Petrancosta Mrs. Eileen Phillips</w:t>
      </w:r>
    </w:p>
    <w:p>
      <w:pPr>
        <w:pStyle w:val="BodyText"/>
        <w:spacing w:before="2"/>
        <w:ind w:left="3521"/>
      </w:pPr>
      <w:r>
        <w:rPr/>
        <w:t>Mr.</w:t>
      </w:r>
      <w:r>
        <w:rPr>
          <w:spacing w:val="-2"/>
        </w:rPr>
        <w:t> </w:t>
      </w:r>
      <w:r>
        <w:rPr/>
        <w:t>James</w:t>
      </w:r>
      <w:r>
        <w:rPr>
          <w:spacing w:val="-1"/>
        </w:rPr>
        <w:t> </w:t>
      </w:r>
      <w:r>
        <w:rPr>
          <w:spacing w:val="-2"/>
        </w:rPr>
        <w:t>Tunstall</w:t>
      </w:r>
    </w:p>
    <w:p>
      <w:pPr>
        <w:pStyle w:val="BodyText"/>
        <w:tabs>
          <w:tab w:pos="3520" w:val="left" w:leader="none"/>
        </w:tabs>
        <w:spacing w:before="251"/>
        <w:ind w:left="100"/>
      </w:pPr>
      <w:r>
        <w:rPr/>
        <w:t>Others</w:t>
      </w:r>
      <w:r>
        <w:rPr>
          <w:spacing w:val="-3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2"/>
        </w:rPr>
        <w:t> Superintendent</w:t>
      </w:r>
    </w:p>
    <w:p>
      <w:pPr>
        <w:pStyle w:val="BodyText"/>
        <w:spacing w:before="1"/>
        <w:ind w:left="3521" w:right="3264"/>
      </w:pPr>
      <w:r>
        <w:rPr/>
        <w:t>Dr. Bryan O’Black, Deputy Superintendent Mrs.</w:t>
      </w:r>
      <w:r>
        <w:rPr>
          <w:spacing w:val="-6"/>
        </w:rPr>
        <w:t> </w:t>
      </w:r>
      <w:r>
        <w:rPr/>
        <w:t>Sherri</w:t>
      </w:r>
      <w:r>
        <w:rPr>
          <w:spacing w:val="-8"/>
        </w:rPr>
        <w:t> </w:t>
      </w:r>
      <w:r>
        <w:rPr/>
        <w:t>Jaffee,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Affairs Dr. Joseph Testa, Director of Student Affairs Mr. John Vogel, Solicitor</w:t>
      </w:r>
    </w:p>
    <w:p>
      <w:pPr>
        <w:pStyle w:val="BodyText"/>
        <w:ind w:left="3521" w:right="2322"/>
      </w:pPr>
      <w:r>
        <w:rPr/>
        <w:t>Mr.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/>
        <w:t>Kaib,</w:t>
      </w:r>
      <w:r>
        <w:rPr>
          <w:spacing w:val="-5"/>
        </w:rPr>
        <w:t> </w:t>
      </w:r>
      <w:r>
        <w:rPr/>
        <w:t>Supervisor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&amp;</w:t>
      </w:r>
      <w:r>
        <w:rPr>
          <w:spacing w:val="-4"/>
        </w:rPr>
        <w:t> </w:t>
      </w:r>
      <w:r>
        <w:rPr/>
        <w:t>Grounds Isabelle Dutkovic, Student Representative</w:t>
      </w:r>
    </w:p>
    <w:p>
      <w:pPr>
        <w:pStyle w:val="BodyText"/>
        <w:ind w:left="3521"/>
      </w:pPr>
      <w:r>
        <w:rPr/>
        <w:t>Eleni</w:t>
      </w:r>
      <w:r>
        <w:rPr>
          <w:spacing w:val="-4"/>
        </w:rPr>
        <w:t> </w:t>
      </w:r>
      <w:r>
        <w:rPr/>
        <w:t>Karnavas,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2"/>
        </w:rPr>
        <w:t>Representative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0"/>
      </w:pP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/>
        <w:t>was</w:t>
      </w:r>
      <w:r>
        <w:rPr>
          <w:spacing w:val="-4"/>
        </w:rPr>
        <w:t> </w:t>
      </w:r>
      <w:r>
        <w:rPr/>
        <w:t>posted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  <w:spacing w:before="1"/>
      </w:pPr>
    </w:p>
    <w:p>
      <w:pPr>
        <w:pStyle w:val="BodyText"/>
        <w:ind w:left="100" w:right="155"/>
      </w:pPr>
      <w:r>
        <w:rPr/>
        <w:t>Dr.</w:t>
      </w:r>
      <w:r>
        <w:rPr>
          <w:spacing w:val="-2"/>
        </w:rPr>
        <w:t> </w:t>
      </w:r>
      <w:r>
        <w:rPr/>
        <w:t>Kwiatkowski</w:t>
      </w:r>
      <w:r>
        <w:rPr>
          <w:spacing w:val="-1"/>
        </w:rPr>
        <w:t> </w:t>
      </w:r>
      <w:r>
        <w:rPr/>
        <w:t>called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7:06</w:t>
      </w:r>
      <w:r>
        <w:rPr>
          <w:spacing w:val="-2"/>
        </w:rPr>
        <w:t> </w:t>
      </w:r>
      <w:r>
        <w:rPr/>
        <w:t>p.m.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asked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audience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stand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Pledge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Allegiance.</w:t>
      </w:r>
    </w:p>
    <w:p>
      <w:pPr>
        <w:pStyle w:val="BodyText"/>
        <w:spacing w:before="252"/>
        <w:ind w:left="100" w:right="155"/>
      </w:pPr>
      <w:r>
        <w:rPr/>
        <w:t>The</w:t>
      </w:r>
      <w:r>
        <w:rPr>
          <w:spacing w:val="-1"/>
        </w:rPr>
        <w:t> </w:t>
      </w:r>
      <w:r>
        <w:rPr/>
        <w:t>re-elected Board</w:t>
      </w:r>
      <w:r>
        <w:rPr>
          <w:spacing w:val="-4"/>
        </w:rPr>
        <w:t> </w:t>
      </w:r>
      <w:r>
        <w:rPr/>
        <w:t>members,</w:t>
      </w:r>
      <w:r>
        <w:rPr>
          <w:spacing w:val="-4"/>
        </w:rPr>
        <w:t> </w:t>
      </w:r>
      <w:r>
        <w:rPr/>
        <w:t>Mr.</w:t>
      </w:r>
      <w:r>
        <w:rPr>
          <w:spacing w:val="-4"/>
        </w:rPr>
        <w:t> </w:t>
      </w:r>
      <w:r>
        <w:rPr/>
        <w:t>Fisher,</w:t>
      </w:r>
      <w:r>
        <w:rPr>
          <w:spacing w:val="-4"/>
        </w:rPr>
        <w:t> </w:t>
      </w:r>
      <w:r>
        <w:rPr/>
        <w:t>Mr.</w:t>
      </w:r>
      <w:r>
        <w:rPr>
          <w:spacing w:val="-1"/>
        </w:rPr>
        <w:t> </w:t>
      </w:r>
      <w:r>
        <w:rPr/>
        <w:t>Machajewski,</w:t>
      </w:r>
      <w:r>
        <w:rPr>
          <w:spacing w:val="-4"/>
        </w:rPr>
        <w:t> </w:t>
      </w:r>
      <w:r>
        <w:rPr/>
        <w:t>Mrs.</w:t>
      </w:r>
      <w:r>
        <w:rPr>
          <w:spacing w:val="-4"/>
        </w:rPr>
        <w:t> </w:t>
      </w:r>
      <w:r>
        <w:rPr/>
        <w:t>Phillips,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Mr.</w:t>
      </w:r>
      <w:r>
        <w:rPr>
          <w:spacing w:val="-1"/>
        </w:rPr>
        <w:t> </w:t>
      </w:r>
      <w:r>
        <w:rPr/>
        <w:t>Tunstall,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newly</w:t>
      </w:r>
      <w:r>
        <w:rPr>
          <w:spacing w:val="-3"/>
        </w:rPr>
        <w:t> </w:t>
      </w:r>
      <w:r>
        <w:rPr/>
        <w:t>elected Board member Ms. Petrancosta, were sworn in by The Honorable Daniel J. Konieczka, Jr., District Magistrate.</w:t>
      </w:r>
    </w:p>
    <w:p>
      <w:pPr>
        <w:pStyle w:val="BodyText"/>
      </w:pPr>
    </w:p>
    <w:p>
      <w:pPr>
        <w:pStyle w:val="BodyText"/>
        <w:ind w:left="100" w:right="155"/>
      </w:pPr>
      <w:r>
        <w:rPr/>
        <w:t>Mr.</w:t>
      </w:r>
      <w:r>
        <w:rPr>
          <w:spacing w:val="-2"/>
        </w:rPr>
        <w:t> </w:t>
      </w:r>
      <w:r>
        <w:rPr/>
        <w:t>Vogel</w:t>
      </w:r>
      <w:r>
        <w:rPr>
          <w:spacing w:val="-1"/>
        </w:rPr>
        <w:t> </w:t>
      </w:r>
      <w:r>
        <w:rPr/>
        <w:t>asked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nominations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serve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week</w:t>
      </w:r>
      <w:r>
        <w:rPr>
          <w:spacing w:val="-2"/>
        </w:rPr>
        <w:t> </w:t>
      </w:r>
      <w:r>
        <w:rPr/>
        <w:t>of December 2024.</w:t>
      </w:r>
    </w:p>
    <w:p>
      <w:pPr>
        <w:pStyle w:val="BodyText"/>
        <w:spacing w:before="252"/>
        <w:ind w:left="100" w:right="155"/>
      </w:pPr>
      <w:r>
        <w:rPr/>
        <w:t>Ms.</w:t>
      </w:r>
      <w:r>
        <w:rPr>
          <w:spacing w:val="-2"/>
        </w:rPr>
        <w:t> </w:t>
      </w:r>
      <w:r>
        <w:rPr/>
        <w:t>Petrancosta</w:t>
      </w:r>
      <w:r>
        <w:rPr>
          <w:spacing w:val="-4"/>
        </w:rPr>
        <w:t> </w:t>
      </w:r>
      <w:r>
        <w:rPr/>
        <w:t>nominated</w:t>
      </w:r>
      <w:r>
        <w:rPr>
          <w:spacing w:val="-4"/>
        </w:rPr>
        <w:t> </w:t>
      </w:r>
      <w:r>
        <w:rPr/>
        <w:t>Dr.</w:t>
      </w:r>
      <w:r>
        <w:rPr>
          <w:spacing w:val="-2"/>
        </w:rPr>
        <w:t> </w:t>
      </w:r>
      <w:r>
        <w:rPr/>
        <w:t>Kwiatkowski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serve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President.</w:t>
      </w:r>
      <w:r>
        <w:rPr>
          <w:spacing w:val="-4"/>
        </w:rPr>
        <w:t> </w:t>
      </w:r>
      <w:r>
        <w:rPr/>
        <w:t>Mr.</w:t>
      </w:r>
      <w:r>
        <w:rPr>
          <w:spacing w:val="-5"/>
        </w:rPr>
        <w:t> </w:t>
      </w:r>
      <w:r>
        <w:rPr/>
        <w:t>Kress nominated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Fisher,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declined the</w:t>
      </w:r>
      <w:r>
        <w:rPr>
          <w:spacing w:val="-2"/>
        </w:rPr>
        <w:t> </w:t>
      </w:r>
      <w:r>
        <w:rPr/>
        <w:t>nomination.</w:t>
      </w:r>
      <w:r>
        <w:rPr>
          <w:spacing w:val="5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1"/>
        </w:rPr>
        <w:t> </w:t>
      </w:r>
      <w:r>
        <w:rPr/>
        <w:t>Tunstall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nominations.</w:t>
      </w:r>
    </w:p>
    <w:p>
      <w:pPr>
        <w:pStyle w:val="BodyText"/>
        <w:spacing w:before="34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7"/>
        <w:gridCol w:w="1331"/>
      </w:tblGrid>
      <w:tr>
        <w:trPr>
          <w:trHeight w:val="748" w:hRule="atLeast"/>
        </w:trPr>
        <w:tc>
          <w:tcPr>
            <w:tcW w:w="8797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Kwiatkowski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until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 of December 2024 in an 8-1 vote.</w:t>
            </w:r>
          </w:p>
        </w:tc>
        <w:tc>
          <w:tcPr>
            <w:tcW w:w="1331" w:type="dxa"/>
          </w:tcPr>
          <w:p>
            <w:pPr>
              <w:pStyle w:val="TableParagraph"/>
              <w:spacing w:line="244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2" w:lineRule="exact"/>
              <w:ind w:left="161"/>
              <w:rPr>
                <w:sz w:val="22"/>
              </w:rPr>
            </w:pPr>
            <w:r>
              <w:rPr>
                <w:sz w:val="22"/>
              </w:rPr>
              <w:t>Elected 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Dr.</w:t>
      </w:r>
      <w:r>
        <w:rPr>
          <w:spacing w:val="-6"/>
        </w:rPr>
        <w:t> </w:t>
      </w:r>
      <w:r>
        <w:rPr/>
        <w:t>Kwiatkowski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called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nominations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Vice-President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serve</w:t>
      </w:r>
      <w:r>
        <w:rPr>
          <w:spacing w:val="-5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3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December </w:t>
      </w:r>
      <w:r>
        <w:rPr>
          <w:spacing w:val="-2"/>
        </w:rPr>
        <w:t>2024.</w:t>
      </w:r>
    </w:p>
    <w:p>
      <w:pPr>
        <w:pStyle w:val="BodyText"/>
      </w:pPr>
    </w:p>
    <w:p>
      <w:pPr>
        <w:pStyle w:val="BodyText"/>
        <w:ind w:left="100" w:right="155"/>
      </w:pPr>
      <w:r>
        <w:rPr/>
        <w:t>Mr.</w:t>
      </w:r>
      <w:r>
        <w:rPr>
          <w:spacing w:val="-1"/>
        </w:rPr>
        <w:t> </w:t>
      </w:r>
      <w:r>
        <w:rPr/>
        <w:t>Fisher nominated</w:t>
      </w:r>
      <w:r>
        <w:rPr>
          <w:spacing w:val="-3"/>
        </w:rPr>
        <w:t> </w:t>
      </w:r>
      <w:r>
        <w:rPr/>
        <w:t>Mr.</w:t>
      </w:r>
      <w:r>
        <w:rPr>
          <w:spacing w:val="-4"/>
        </w:rPr>
        <w:t> </w:t>
      </w:r>
      <w:r>
        <w:rPr/>
        <w:t>Tunstall to</w:t>
      </w:r>
      <w:r>
        <w:rPr>
          <w:spacing w:val="-4"/>
        </w:rPr>
        <w:t> </w:t>
      </w:r>
      <w:r>
        <w:rPr/>
        <w:t>serve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Vice-President.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 Ms.</w:t>
      </w:r>
      <w:r>
        <w:rPr>
          <w:spacing w:val="-1"/>
        </w:rPr>
        <w:t> </w:t>
      </w:r>
      <w:r>
        <w:rPr/>
        <w:t>Petrancosta and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second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Mr. Gapsky, the board approved closing the nominations.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7" w:footer="0" w:top="960" w:bottom="280" w:left="620" w:right="620"/>
          <w:pgNumType w:start="1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4"/>
        <w:gridCol w:w="1435"/>
      </w:tblGrid>
      <w:tr>
        <w:trPr>
          <w:trHeight w:val="751" w:hRule="atLeast"/>
        </w:trPr>
        <w:tc>
          <w:tcPr>
            <w:tcW w:w="8694" w:type="dxa"/>
          </w:tcPr>
          <w:p>
            <w:pPr>
              <w:pStyle w:val="TableParagraph"/>
              <w:ind w:right="26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Tunstall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Vice-President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December 2024 in a 9-0 vote.</w:t>
            </w:r>
          </w:p>
        </w:tc>
        <w:tc>
          <w:tcPr>
            <w:tcW w:w="1435" w:type="dxa"/>
          </w:tcPr>
          <w:p>
            <w:pPr>
              <w:pStyle w:val="TableParagraph"/>
              <w:spacing w:line="244" w:lineRule="exact"/>
              <w:ind w:left="264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264"/>
              <w:rPr>
                <w:sz w:val="22"/>
              </w:rPr>
            </w:pPr>
            <w:r>
              <w:rPr>
                <w:sz w:val="22"/>
              </w:rPr>
              <w:t>Elected 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  <w:spacing w:line="760" w:lineRule="atLeast"/>
        <w:ind w:left="100" w:right="155"/>
      </w:pPr>
      <w:r>
        <w:rPr/>
        <w:t>Dr.</w:t>
      </w:r>
      <w:r>
        <w:rPr>
          <w:spacing w:val="-2"/>
        </w:rPr>
        <w:t> </w:t>
      </w:r>
      <w:r>
        <w:rPr/>
        <w:t>Kwiatkowski congratulated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newly reelected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welcomed</w:t>
      </w:r>
      <w:r>
        <w:rPr>
          <w:spacing w:val="-4"/>
        </w:rPr>
        <w:t> </w:t>
      </w:r>
      <w:r>
        <w:rPr/>
        <w:t>Ms.</w:t>
      </w:r>
      <w:r>
        <w:rPr>
          <w:spacing w:val="-2"/>
        </w:rPr>
        <w:t> </w:t>
      </w:r>
      <w:r>
        <w:rPr/>
        <w:t>Petrancosta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member. Dr. Kwiatkowski then presented the following appointments: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50" w:after="0"/>
        <w:ind w:left="819" w:right="0" w:hanging="359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Tucker</w:t>
      </w:r>
      <w:r>
        <w:rPr>
          <w:spacing w:val="-4"/>
          <w:sz w:val="22"/>
        </w:rPr>
        <w:t> </w:t>
      </w:r>
      <w:r>
        <w:rPr>
          <w:sz w:val="22"/>
        </w:rPr>
        <w:t>Arensberg</w:t>
      </w:r>
      <w:r>
        <w:rPr>
          <w:spacing w:val="-3"/>
          <w:sz w:val="22"/>
        </w:rPr>
        <w:t> </w:t>
      </w:r>
      <w:r>
        <w:rPr>
          <w:sz w:val="22"/>
        </w:rPr>
        <w:t>(John</w:t>
      </w:r>
      <w:r>
        <w:rPr>
          <w:spacing w:val="-4"/>
          <w:sz w:val="22"/>
        </w:rPr>
        <w:t> </w:t>
      </w:r>
      <w:r>
        <w:rPr>
          <w:sz w:val="22"/>
        </w:rPr>
        <w:t>Vogel,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-4"/>
          <w:sz w:val="22"/>
        </w:rPr>
        <w:t> </w:t>
      </w:r>
      <w:r>
        <w:rPr>
          <w:sz w:val="22"/>
        </w:rPr>
        <w:t>attorney)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Solicitor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retainer.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833" w:hanging="360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Retainer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$1,050/month,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hourly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$180/hour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partners;</w:t>
      </w:r>
      <w:r>
        <w:rPr>
          <w:spacing w:val="-2"/>
          <w:sz w:val="22"/>
        </w:rPr>
        <w:t> </w:t>
      </w:r>
      <w:r>
        <w:rPr>
          <w:sz w:val="22"/>
        </w:rPr>
        <w:t>$1170/hour</w:t>
      </w:r>
      <w:r>
        <w:rPr>
          <w:spacing w:val="-3"/>
          <w:sz w:val="22"/>
        </w:rPr>
        <w:t> </w:t>
      </w:r>
      <w:r>
        <w:rPr>
          <w:sz w:val="22"/>
        </w:rPr>
        <w:t>for associates; and $115/hour for paralegals.</w:t>
      </w:r>
    </w:p>
    <w:p>
      <w:pPr>
        <w:pStyle w:val="BodyText"/>
        <w:spacing w:before="19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8"/>
        <w:gridCol w:w="1387"/>
      </w:tblGrid>
      <w:tr>
        <w:trPr>
          <w:trHeight w:val="750" w:hRule="atLeast"/>
        </w:trPr>
        <w:tc>
          <w:tcPr>
            <w:tcW w:w="8828" w:type="dxa"/>
          </w:tcPr>
          <w:p>
            <w:pPr>
              <w:pStyle w:val="TableParagraph"/>
              <w:ind w:right="128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Phillips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Gapsky,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Tucker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Arensberg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 Solicitor was approved in a 9-0 vote.</w:t>
            </w:r>
          </w:p>
        </w:tc>
        <w:tc>
          <w:tcPr>
            <w:tcW w:w="1387" w:type="dxa"/>
          </w:tcPr>
          <w:p>
            <w:pPr>
              <w:pStyle w:val="TableParagraph"/>
              <w:spacing w:line="244" w:lineRule="exact"/>
              <w:ind w:left="130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130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90" w:hanging="360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Earned</w:t>
      </w:r>
      <w:r>
        <w:rPr>
          <w:spacing w:val="-5"/>
          <w:sz w:val="22"/>
        </w:rPr>
        <w:t> </w:t>
      </w: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Collection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Keystone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Collections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5"/>
          <w:sz w:val="22"/>
        </w:rPr>
        <w:t> </w:t>
      </w:r>
      <w:r>
        <w:rPr>
          <w:sz w:val="22"/>
        </w:rPr>
        <w:t>School District in the four municipalities: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1" w:after="0"/>
        <w:ind w:left="1540" w:right="0" w:hanging="360"/>
        <w:jc w:val="left"/>
        <w:rPr>
          <w:sz w:val="22"/>
        </w:rPr>
      </w:pPr>
      <w:r>
        <w:rPr>
          <w:sz w:val="22"/>
        </w:rPr>
        <w:t>Borough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Etna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Borough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Millvale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Township</w:t>
      </w:r>
      <w:r>
        <w:rPr>
          <w:spacing w:val="-4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Shaler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Township</w:t>
      </w:r>
      <w:r>
        <w:rPr>
          <w:spacing w:val="-4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Reserve</w:t>
      </w: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1"/>
        <w:gridCol w:w="1435"/>
      </w:tblGrid>
      <w:tr>
        <w:trPr>
          <w:trHeight w:val="751" w:hRule="atLeast"/>
        </w:trPr>
        <w:tc>
          <w:tcPr>
            <w:tcW w:w="8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 a motion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 Tunstall and 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Mr. Gapsky,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appointment of Earned Income Tax Collection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Keystone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District’s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municipalities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approved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attendance.</w:t>
            </w:r>
          </w:p>
        </w:tc>
        <w:tc>
          <w:tcPr>
            <w:tcW w:w="1435" w:type="dxa"/>
          </w:tcPr>
          <w:p>
            <w:pPr>
              <w:pStyle w:val="TableParagraph"/>
              <w:spacing w:line="244" w:lineRule="exact"/>
              <w:ind w:left="177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177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Delinquent</w:t>
      </w:r>
      <w:r>
        <w:rPr>
          <w:spacing w:val="-3"/>
          <w:sz w:val="22"/>
        </w:rPr>
        <w:t> </w:t>
      </w:r>
      <w:r>
        <w:rPr>
          <w:sz w:val="22"/>
        </w:rPr>
        <w:t>Earned</w:t>
      </w:r>
      <w:r>
        <w:rPr>
          <w:spacing w:val="-4"/>
          <w:sz w:val="22"/>
        </w:rPr>
        <w:t> </w:t>
      </w:r>
      <w:r>
        <w:rPr>
          <w:sz w:val="22"/>
        </w:rPr>
        <w:t>Income</w:t>
      </w:r>
      <w:r>
        <w:rPr>
          <w:spacing w:val="-4"/>
          <w:sz w:val="22"/>
        </w:rPr>
        <w:t> </w:t>
      </w:r>
      <w:r>
        <w:rPr>
          <w:sz w:val="22"/>
        </w:rPr>
        <w:t>Tax</w:t>
      </w:r>
      <w:r>
        <w:rPr>
          <w:spacing w:val="-5"/>
          <w:sz w:val="22"/>
        </w:rPr>
        <w:t> </w:t>
      </w:r>
      <w:r>
        <w:rPr>
          <w:sz w:val="22"/>
        </w:rPr>
        <w:t>Collector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municipalities: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Borough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Etna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Township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Shaler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Keystone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Collections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Township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Reserve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Jordan</w:t>
      </w:r>
      <w:r>
        <w:rPr>
          <w:spacing w:val="-3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Service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Borough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Millvale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Borough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Millvale</w:t>
      </w: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5"/>
        <w:gridCol w:w="1681"/>
      </w:tblGrid>
      <w:tr>
        <w:trPr>
          <w:trHeight w:val="750" w:hRule="atLeast"/>
        </w:trPr>
        <w:tc>
          <w:tcPr>
            <w:tcW w:w="8535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Gapsky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Petrancosta,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Delinquent Earned Income Tax Collectors was approved by voice vote by all in attendance.</w:t>
            </w:r>
          </w:p>
        </w:tc>
        <w:tc>
          <w:tcPr>
            <w:tcW w:w="1681" w:type="dxa"/>
          </w:tcPr>
          <w:p>
            <w:pPr>
              <w:pStyle w:val="TableParagraph"/>
              <w:spacing w:line="244" w:lineRule="exact"/>
              <w:ind w:left="423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423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724" w:hanging="360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(LST)</w:t>
      </w:r>
      <w:r>
        <w:rPr>
          <w:spacing w:val="-1"/>
          <w:sz w:val="22"/>
        </w:rPr>
        <w:t> </w:t>
      </w:r>
      <w:r>
        <w:rPr>
          <w:sz w:val="22"/>
        </w:rPr>
        <w:t>Collectors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municipalities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Keystone</w:t>
      </w:r>
      <w:r>
        <w:rPr>
          <w:spacing w:val="-5"/>
          <w:sz w:val="22"/>
        </w:rPr>
        <w:t> </w:t>
      </w:r>
      <w:r>
        <w:rPr>
          <w:sz w:val="22"/>
        </w:rPr>
        <w:t>Municipal </w:t>
      </w:r>
      <w:r>
        <w:rPr>
          <w:spacing w:val="-2"/>
          <w:sz w:val="22"/>
        </w:rPr>
        <w:t>Collections: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1" w:after="0"/>
        <w:ind w:left="1540" w:right="0" w:hanging="360"/>
        <w:jc w:val="left"/>
        <w:rPr>
          <w:sz w:val="22"/>
        </w:rPr>
      </w:pPr>
      <w:r>
        <w:rPr>
          <w:sz w:val="22"/>
        </w:rPr>
        <w:t>Borough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Etna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Borough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Millvale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Township</w:t>
      </w:r>
      <w:r>
        <w:rPr>
          <w:spacing w:val="-4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Shaler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Township</w:t>
      </w:r>
      <w:r>
        <w:rPr>
          <w:spacing w:val="-4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Reserve</w:t>
      </w:r>
    </w:p>
    <w:p>
      <w:pPr>
        <w:pStyle w:val="BodyText"/>
        <w:spacing w:before="29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2"/>
        <w:gridCol w:w="1583"/>
      </w:tblGrid>
      <w:tr>
        <w:trPr>
          <w:trHeight w:val="750" w:hRule="atLeast"/>
        </w:trPr>
        <w:tc>
          <w:tcPr>
            <w:tcW w:w="86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 a motion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 Fisher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second by Mr. Gapsky,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appointment of Local Service Tax (LST)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Collectors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Keystone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District’s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municipalities</w:t>
            </w:r>
            <w:r>
              <w:rPr>
                <w:spacing w:val="-5"/>
                <w:sz w:val="22"/>
              </w:rPr>
              <w:t> was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approved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attendance.</w:t>
            </w:r>
          </w:p>
        </w:tc>
        <w:tc>
          <w:tcPr>
            <w:tcW w:w="1583" w:type="dxa"/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326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spacing w:after="0" w:line="254" w:lineRule="exact"/>
        <w:rPr>
          <w:sz w:val="22"/>
        </w:rPr>
        <w:sectPr>
          <w:headerReference w:type="default" r:id="rId6"/>
          <w:footerReference w:type="default" r:id="rId7"/>
          <w:pgSz w:w="12240" w:h="15840"/>
          <w:pgMar w:header="727" w:footer="784" w:top="960" w:bottom="980" w:left="620" w:right="620"/>
          <w:pgNumType w:start="2"/>
        </w:sectPr>
      </w:pP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Representatives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A.W.</w:t>
      </w:r>
      <w:r>
        <w:rPr>
          <w:spacing w:val="-5"/>
          <w:sz w:val="22"/>
        </w:rPr>
        <w:t> </w:t>
      </w:r>
      <w:r>
        <w:rPr>
          <w:sz w:val="22"/>
        </w:rPr>
        <w:t>Beattie</w:t>
      </w:r>
      <w:r>
        <w:rPr>
          <w:spacing w:val="-5"/>
          <w:sz w:val="22"/>
        </w:rPr>
        <w:t> </w:t>
      </w:r>
      <w:r>
        <w:rPr>
          <w:sz w:val="22"/>
        </w:rPr>
        <w:t>Career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Center.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3"/>
        <w:gridCol w:w="1290"/>
      </w:tblGrid>
      <w:tr>
        <w:trPr>
          <w:trHeight w:val="750" w:hRule="atLeast"/>
        </w:trPr>
        <w:tc>
          <w:tcPr>
            <w:tcW w:w="88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Mr. Tunstall nominated Mr. Fisher as A.W. Beattie Career Center Representative. Mr.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Fisher nominated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Tunstall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alternate. 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Gapsky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Dunn,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attendance.</w:t>
            </w:r>
          </w:p>
        </w:tc>
        <w:tc>
          <w:tcPr>
            <w:tcW w:w="1290" w:type="dxa"/>
          </w:tcPr>
          <w:p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ACTION:</w:t>
            </w:r>
          </w:p>
          <w:p>
            <w:pPr>
              <w:pStyle w:val="TableParagraph"/>
              <w:ind w:left="145" w:right="43"/>
              <w:rPr>
                <w:sz w:val="20"/>
              </w:rPr>
            </w:pPr>
            <w:r>
              <w:rPr>
                <w:sz w:val="20"/>
              </w:rPr>
              <w:t>Appointed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 </w:t>
            </w:r>
            <w:r>
              <w:rPr>
                <w:spacing w:val="-2"/>
                <w:sz w:val="20"/>
              </w:rPr>
              <w:t>acclamation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PSBA</w:t>
      </w:r>
      <w:r>
        <w:rPr>
          <w:spacing w:val="-5"/>
          <w:sz w:val="22"/>
        </w:rPr>
        <w:t> </w:t>
      </w:r>
      <w:r>
        <w:rPr>
          <w:sz w:val="22"/>
        </w:rPr>
        <w:t>Legislative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Chairperson.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5"/>
        <w:gridCol w:w="1372"/>
      </w:tblGrid>
      <w:tr>
        <w:trPr>
          <w:trHeight w:val="750" w:hRule="atLeast"/>
        </w:trPr>
        <w:tc>
          <w:tcPr>
            <w:tcW w:w="8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Mrs. Phillips nominated Ms. Dunn as the PSBA Legislative Chairperson with a second by Mr. Machajewski.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Dunn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PSBA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Legislative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Chairperson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voice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 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attendance.</w:t>
            </w:r>
          </w:p>
        </w:tc>
        <w:tc>
          <w:tcPr>
            <w:tcW w:w="1372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113" w:right="49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2"/>
        </w:rPr>
      </w:pP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Representative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Shaler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Foundation.</w:t>
      </w: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8"/>
        <w:gridCol w:w="1408"/>
      </w:tblGrid>
      <w:tr>
        <w:trPr>
          <w:trHeight w:val="1002" w:hRule="atLeast"/>
        </w:trPr>
        <w:tc>
          <w:tcPr>
            <w:tcW w:w="8808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Mr. Gapsky nominated Mrs. Phillips as the Representative to the Shaler Area Education Foundation.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Tunstall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Dunn,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Phillips 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Representative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Shaler Area 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 was approved by voice vote by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attendance.</w:t>
            </w:r>
          </w:p>
        </w:tc>
        <w:tc>
          <w:tcPr>
            <w:tcW w:w="1408" w:type="dxa"/>
          </w:tcPr>
          <w:p>
            <w:pPr>
              <w:pStyle w:val="TableParagraph"/>
              <w:spacing w:line="244" w:lineRule="exact"/>
              <w:ind w:left="150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ind w:left="150" w:right="48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Authorize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plates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accounts: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52" w:lineRule="exact" w:before="0" w:after="0"/>
        <w:ind w:left="2260" w:right="0" w:hanging="360"/>
        <w:jc w:val="left"/>
        <w:rPr>
          <w:sz w:val="22"/>
        </w:rPr>
      </w:pPr>
      <w:r>
        <w:rPr>
          <w:sz w:val="22"/>
          <w:u w:val="single"/>
        </w:rPr>
        <w:t>PA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School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District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Liquid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Asset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Fund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–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PSDLAF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(PNC</w:t>
      </w:r>
      <w:r>
        <w:rPr>
          <w:spacing w:val="-4"/>
          <w:sz w:val="22"/>
          <w:u w:val="single"/>
        </w:rPr>
        <w:t> </w:t>
      </w:r>
      <w:r>
        <w:rPr>
          <w:spacing w:val="-2"/>
          <w:sz w:val="22"/>
          <w:u w:val="single"/>
        </w:rPr>
        <w:t>Financial)</w:t>
      </w: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52" w:lineRule="exact" w:before="0" w:after="0"/>
        <w:ind w:left="2260" w:right="0" w:hanging="360"/>
        <w:jc w:val="left"/>
        <w:rPr>
          <w:sz w:val="22"/>
        </w:rPr>
      </w:pPr>
      <w:r>
        <w:rPr>
          <w:sz w:val="22"/>
        </w:rPr>
        <w:t>Construction,</w:t>
      </w:r>
      <w:r>
        <w:rPr>
          <w:spacing w:val="-6"/>
          <w:sz w:val="22"/>
        </w:rPr>
        <w:t> </w:t>
      </w:r>
      <w:r>
        <w:rPr>
          <w:sz w:val="22"/>
        </w:rPr>
        <w:t>Renovation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Repair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Services</w:t>
      </w: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53" w:lineRule="exact" w:before="2" w:after="0"/>
        <w:ind w:left="2260" w:right="0" w:hanging="360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Fund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Checking</w:t>
      </w: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53" w:lineRule="exact" w:before="0" w:after="0"/>
        <w:ind w:left="2260" w:right="0" w:hanging="360"/>
        <w:jc w:val="left"/>
        <w:rPr>
          <w:sz w:val="22"/>
        </w:rPr>
      </w:pPr>
      <w:r>
        <w:rPr>
          <w:sz w:val="22"/>
        </w:rPr>
        <w:t>Payroll</w:t>
      </w:r>
      <w:r>
        <w:rPr>
          <w:spacing w:val="-5"/>
          <w:sz w:val="22"/>
        </w:rPr>
        <w:t> </w:t>
      </w:r>
      <w:r>
        <w:rPr>
          <w:sz w:val="22"/>
        </w:rPr>
        <w:t>Checking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Account</w:t>
      </w: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52" w:lineRule="exact" w:before="1" w:after="0"/>
        <w:ind w:left="2260" w:right="0" w:hanging="360"/>
        <w:jc w:val="left"/>
        <w:rPr>
          <w:sz w:val="22"/>
        </w:rPr>
      </w:pPr>
      <w:r>
        <w:rPr>
          <w:sz w:val="22"/>
        </w:rPr>
        <w:t>Cafeteria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Checking</w:t>
      </w: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52" w:lineRule="exact" w:before="0" w:after="0"/>
        <w:ind w:left="2260" w:right="0" w:hanging="360"/>
        <w:jc w:val="left"/>
        <w:rPr>
          <w:sz w:val="22"/>
        </w:rPr>
      </w:pPr>
      <w:r>
        <w:rPr>
          <w:sz w:val="22"/>
        </w:rPr>
        <w:t>Bond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Fund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  <w:gridCol w:w="1548"/>
      </w:tblGrid>
      <w:tr>
        <w:trPr>
          <w:trHeight w:val="750" w:hRule="atLeast"/>
        </w:trPr>
        <w:tc>
          <w:tcPr>
            <w:tcW w:w="8618" w:type="dxa"/>
          </w:tcPr>
          <w:p>
            <w:pPr>
              <w:pStyle w:val="TableParagraph"/>
              <w:ind w:right="339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Phillips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Tunstall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existing signature plates was approved by voice vote by all in attendance.</w:t>
            </w:r>
          </w:p>
        </w:tc>
        <w:tc>
          <w:tcPr>
            <w:tcW w:w="1548" w:type="dxa"/>
          </w:tcPr>
          <w:p>
            <w:pPr>
              <w:pStyle w:val="TableParagraph"/>
              <w:spacing w:line="244" w:lineRule="exact"/>
              <w:ind w:left="340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340" w:right="47"/>
              <w:rPr>
                <w:sz w:val="22"/>
              </w:rPr>
            </w:pPr>
            <w:r>
              <w:rPr>
                <w:sz w:val="22"/>
              </w:rPr>
              <w:t>Approved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22" w:hanging="360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date,</w:t>
      </w:r>
      <w:r>
        <w:rPr>
          <w:spacing w:val="-2"/>
          <w:sz w:val="22"/>
        </w:rPr>
        <w:t> </w:t>
      </w:r>
      <w:r>
        <w:rPr>
          <w:sz w:val="22"/>
        </w:rPr>
        <w:t>time,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regular</w:t>
      </w:r>
      <w:r>
        <w:rPr>
          <w:spacing w:val="-2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January</w:t>
      </w:r>
      <w:r>
        <w:rPr>
          <w:spacing w:val="-2"/>
          <w:sz w:val="22"/>
        </w:rPr>
        <w:t> </w:t>
      </w:r>
      <w:r>
        <w:rPr>
          <w:sz w:val="22"/>
        </w:rPr>
        <w:t>2024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December</w:t>
      </w:r>
      <w:r>
        <w:rPr>
          <w:spacing w:val="-2"/>
          <w:sz w:val="22"/>
        </w:rPr>
        <w:t> </w:t>
      </w:r>
      <w:r>
        <w:rPr>
          <w:sz w:val="22"/>
        </w:rPr>
        <w:t>2024.</w:t>
      </w:r>
      <w:r>
        <w:rPr>
          <w:spacing w:val="40"/>
          <w:sz w:val="22"/>
        </w:rPr>
        <w:t> </w:t>
      </w:r>
      <w:r>
        <w:rPr>
          <w:sz w:val="22"/>
        </w:rPr>
        <w:t>(See</w:t>
      </w:r>
      <w:r>
        <w:rPr>
          <w:spacing w:val="-2"/>
          <w:sz w:val="22"/>
        </w:rPr>
        <w:t> </w:t>
      </w:r>
      <w:r>
        <w:rPr>
          <w:sz w:val="22"/>
        </w:rPr>
        <w:t>attached proposed schedule).</w:t>
      </w:r>
      <w:r>
        <w:rPr>
          <w:spacing w:val="40"/>
          <w:sz w:val="22"/>
        </w:rPr>
        <w:t> </w:t>
      </w:r>
      <w:r>
        <w:rPr>
          <w:sz w:val="22"/>
        </w:rPr>
        <w:t>Mr. Gapsky proposed that the public meetings begin at 7:30 p.m.</w:t>
      </w:r>
    </w:p>
    <w:p>
      <w:pPr>
        <w:pStyle w:val="BodyText"/>
        <w:spacing w:before="19"/>
        <w:rPr>
          <w:sz w:val="20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7"/>
        <w:gridCol w:w="1469"/>
      </w:tblGrid>
      <w:tr>
        <w:trPr>
          <w:trHeight w:val="751" w:hRule="atLeast"/>
        </w:trPr>
        <w:tc>
          <w:tcPr>
            <w:tcW w:w="8697" w:type="dxa"/>
          </w:tcPr>
          <w:p>
            <w:pPr>
              <w:pStyle w:val="TableParagraph"/>
              <w:ind w:right="260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Petrancosta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Gapsky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regular meetings was approved by voice vote by all in attendance.</w:t>
            </w:r>
          </w:p>
        </w:tc>
        <w:tc>
          <w:tcPr>
            <w:tcW w:w="1469" w:type="dxa"/>
          </w:tcPr>
          <w:p>
            <w:pPr>
              <w:pStyle w:val="TableParagraph"/>
              <w:spacing w:line="244" w:lineRule="exact"/>
              <w:ind w:left="26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54" w:lineRule="exact"/>
              <w:ind w:left="261" w:right="47"/>
              <w:rPr>
                <w:sz w:val="22"/>
              </w:rPr>
            </w:pPr>
            <w:r>
              <w:rPr>
                <w:sz w:val="22"/>
              </w:rPr>
              <w:t>Approved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 </w:t>
            </w:r>
            <w:r>
              <w:rPr>
                <w:spacing w:val="-2"/>
                <w:sz w:val="22"/>
              </w:rPr>
              <w:t>acclamation.</w:t>
            </w:r>
          </w:p>
        </w:tc>
      </w:tr>
    </w:tbl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045" w:hanging="360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January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meetings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might</w:t>
      </w:r>
      <w:r>
        <w:rPr>
          <w:spacing w:val="-3"/>
          <w:sz w:val="22"/>
        </w:rPr>
        <w:t> </w:t>
      </w:r>
      <w:r>
        <w:rPr>
          <w:sz w:val="22"/>
        </w:rPr>
        <w:t>need 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scheduled</w:t>
      </w:r>
      <w:r>
        <w:rPr>
          <w:spacing w:val="-4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properly </w:t>
      </w:r>
      <w:r>
        <w:rPr>
          <w:spacing w:val="-2"/>
          <w:sz w:val="22"/>
        </w:rPr>
        <w:t>advertised.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2" w:after="0"/>
        <w:ind w:left="1540" w:right="0" w:hanging="360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6"/>
          <w:sz w:val="22"/>
        </w:rPr>
        <w:t> </w:t>
      </w:r>
      <w:r>
        <w:rPr>
          <w:sz w:val="22"/>
        </w:rPr>
        <w:t>January</w:t>
      </w:r>
      <w:r>
        <w:rPr>
          <w:spacing w:val="-5"/>
          <w:sz w:val="22"/>
        </w:rPr>
        <w:t> </w:t>
      </w:r>
      <w:r>
        <w:rPr>
          <w:sz w:val="22"/>
        </w:rPr>
        <w:t>31,</w:t>
      </w:r>
      <w:r>
        <w:rPr>
          <w:spacing w:val="-2"/>
          <w:sz w:val="22"/>
        </w:rPr>
        <w:t> </w:t>
      </w:r>
      <w:r>
        <w:rPr>
          <w:sz w:val="22"/>
        </w:rPr>
        <w:t>2024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Finance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6"/>
          <w:sz w:val="22"/>
        </w:rPr>
        <w:t> </w:t>
      </w:r>
      <w:r>
        <w:rPr>
          <w:sz w:val="22"/>
        </w:rPr>
        <w:t>January</w:t>
      </w:r>
      <w:r>
        <w:rPr>
          <w:spacing w:val="-5"/>
          <w:sz w:val="22"/>
        </w:rPr>
        <w:t> </w:t>
      </w:r>
      <w:r>
        <w:rPr>
          <w:sz w:val="22"/>
        </w:rPr>
        <w:t>31,</w:t>
      </w:r>
      <w:r>
        <w:rPr>
          <w:spacing w:val="-2"/>
          <w:sz w:val="22"/>
        </w:rPr>
        <w:t> </w:t>
      </w:r>
      <w:r>
        <w:rPr>
          <w:sz w:val="22"/>
        </w:rPr>
        <w:t>2024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7:00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Equity,</w:t>
      </w:r>
      <w:r>
        <w:rPr>
          <w:spacing w:val="-2"/>
          <w:sz w:val="22"/>
        </w:rPr>
        <w:t> </w:t>
      </w:r>
      <w:r>
        <w:rPr>
          <w:sz w:val="22"/>
        </w:rPr>
        <w:t>Inclusion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Belonging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50" w:after="0"/>
        <w:ind w:left="819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announced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revised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shared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time.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784" w:top="960" w:bottom="980" w:left="620" w:right="620"/>
        </w:sect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Adjournment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portion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Reorganization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meeting.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110" w:hanging="360"/>
        <w:jc w:val="left"/>
        <w:rPr>
          <w:sz w:val="22"/>
        </w:rPr>
      </w:pP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board,</w:t>
      </w:r>
      <w:r>
        <w:rPr>
          <w:spacing w:val="-4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adjourned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portion</w:t>
      </w:r>
      <w:r>
        <w:rPr>
          <w:spacing w:val="-2"/>
          <w:sz w:val="22"/>
        </w:rPr>
        <w:t> </w:t>
      </w:r>
      <w:r>
        <w:rPr>
          <w:sz w:val="22"/>
        </w:rPr>
        <w:t>of the meeting at 7:32 p.m.</w:t>
      </w:r>
    </w:p>
    <w:p>
      <w:pPr>
        <w:pStyle w:val="BodyText"/>
        <w:spacing w:before="252"/>
        <w:ind w:left="100" w:right="155"/>
      </w:pPr>
      <w:r>
        <w:rPr/>
        <w:t>After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presented,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Mrs.</w:t>
      </w:r>
      <w:r>
        <w:rPr>
          <w:spacing w:val="-1"/>
        </w:rPr>
        <w:t> </w:t>
      </w:r>
      <w:r>
        <w:rPr/>
        <w:t>Phillips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1"/>
        </w:rPr>
        <w:t> </w:t>
      </w:r>
      <w:r>
        <w:rPr/>
        <w:t>Fisher,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was adjourned at 7:32 p.m.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252" w:after="0"/>
        <w:ind w:left="4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speak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non-agenda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item: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Adjournment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1" w:after="0"/>
        <w:ind w:left="1540" w:right="0" w:hanging="360"/>
        <w:jc w:val="left"/>
        <w:rPr>
          <w:sz w:val="22"/>
        </w:rPr>
      </w:pP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approached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podium,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6"/>
          <w:sz w:val="22"/>
        </w:rPr>
        <w:t> </w:t>
      </w:r>
      <w:r>
        <w:rPr>
          <w:sz w:val="22"/>
        </w:rPr>
        <w:t>adjournment</w:t>
      </w:r>
      <w:r>
        <w:rPr>
          <w:spacing w:val="-1"/>
          <w:sz w:val="22"/>
        </w:rPr>
        <w:t> </w:t>
      </w:r>
      <w:r>
        <w:rPr>
          <w:sz w:val="22"/>
        </w:rPr>
        <w:t>occurred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7:33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  <w:spacing w:line="760" w:lineRule="atLeast" w:before="249"/>
        <w:ind w:left="100" w:right="8804"/>
      </w:pPr>
      <w:r>
        <w:rPr/>
        <w:t>Respectfully</w:t>
      </w:r>
      <w:r>
        <w:rPr>
          <w:spacing w:val="-14"/>
        </w:rPr>
        <w:t> </w:t>
      </w:r>
      <w:r>
        <w:rPr/>
        <w:t>submitted, Sherri M. Jaffee</w:t>
      </w:r>
    </w:p>
    <w:p>
      <w:pPr>
        <w:pStyle w:val="BodyText"/>
        <w:ind w:left="100"/>
      </w:pPr>
      <w:r>
        <w:rPr/>
        <w:t>Board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5856640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4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2828670</wp:posOffset>
              </wp:positionH>
              <wp:positionV relativeFrom="page">
                <wp:posOffset>449098</wp:posOffset>
              </wp:positionV>
              <wp:extent cx="211772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1772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SHALER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AREA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SCHOOL</w:t>
                          </w:r>
                          <w:r>
                            <w:rPr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2.729996pt;margin-top:35.36211pt;width:166.75pt;height:14.25pt;mso-position-horizontal-relative:page;mso-position-vertical-relative:page;z-index:-15857664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SHALER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AREA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SCHOOL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2612263</wp:posOffset>
              </wp:positionH>
              <wp:positionV relativeFrom="page">
                <wp:posOffset>449098</wp:posOffset>
              </wp:positionV>
              <wp:extent cx="2549525" cy="1809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4952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December</w:t>
                          </w:r>
                          <w:r>
                            <w:rPr>
                              <w:i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6,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2023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Reorganization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5.690002pt;margin-top:35.36211pt;width:200.75pt;height:14.25pt;mso-position-horizontal-relative:page;mso-position-vertical-relative:page;z-index:-15857152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December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6,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2023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Reorganization</w:t>
                    </w:r>
                    <w:r>
                      <w:rPr>
                        <w:i/>
                        <w:spacing w:val="-2"/>
                        <w:sz w:val="22"/>
                      </w:rPr>
                      <w:t> 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4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2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2024-01-18T19:03:51Z</dcterms:created>
  <dcterms:modified xsi:type="dcterms:W3CDTF">2024-01-18T19:03:51Z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