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/>
        <w:t>SHALER</w:t>
      </w:r>
      <w:r>
        <w:rPr>
          <w:spacing w:val="-1"/>
        </w:rPr>
        <w:t> </w:t>
      </w:r>
      <w:r>
        <w:rPr/>
        <w:t>AREA</w:t>
      </w:r>
      <w:r>
        <w:rPr>
          <w:spacing w:val="-1"/>
        </w:rPr>
        <w:t> </w:t>
      </w:r>
      <w:r>
        <w:rPr/>
        <w:t>SCHOOL</w:t>
      </w:r>
      <w:r>
        <w:rPr>
          <w:spacing w:val="-1"/>
        </w:rPr>
        <w:t> </w:t>
      </w:r>
      <w:r>
        <w:rPr>
          <w:spacing w:val="-2"/>
        </w:rPr>
        <w:t>DISTRICT</w:t>
      </w:r>
    </w:p>
    <w:p>
      <w:pPr>
        <w:pStyle w:val="BodyText"/>
        <w:ind w:left="4417" w:right="3735"/>
        <w:jc w:val="center"/>
      </w:pPr>
      <w:r>
        <w:rPr/>
        <w:t>Special</w:t>
      </w:r>
      <w:r>
        <w:rPr>
          <w:spacing w:val="-14"/>
        </w:rPr>
        <w:t> </w:t>
      </w:r>
      <w:r>
        <w:rPr/>
        <w:t>Voting</w:t>
      </w:r>
      <w:r>
        <w:rPr>
          <w:spacing w:val="-14"/>
        </w:rPr>
        <w:t> </w:t>
      </w:r>
      <w:r>
        <w:rPr/>
        <w:t>Meeting </w:t>
      </w:r>
      <w:r>
        <w:rPr>
          <w:spacing w:val="-2"/>
        </w:rPr>
        <w:t>Virtual</w:t>
      </w:r>
    </w:p>
    <w:p>
      <w:pPr>
        <w:pStyle w:val="BodyText"/>
        <w:ind w:left="3440" w:right="2759"/>
        <w:jc w:val="center"/>
      </w:pPr>
      <w:r>
        <w:rPr/>
        <w:t>August</w:t>
      </w:r>
      <w:r>
        <w:rPr>
          <w:spacing w:val="-2"/>
        </w:rPr>
        <w:t> </w:t>
      </w:r>
      <w:r>
        <w:rPr/>
        <w:t>23</w:t>
      </w:r>
      <w:r>
        <w:rPr>
          <w:spacing w:val="-2"/>
        </w:rPr>
        <w:t> </w:t>
      </w:r>
      <w:r>
        <w:rPr>
          <w:spacing w:val="-4"/>
        </w:rPr>
        <w:t>2023</w:t>
      </w:r>
    </w:p>
    <w:p>
      <w:pPr>
        <w:pStyle w:val="BodyText"/>
        <w:rPr>
          <w:sz w:val="20"/>
        </w:rPr>
      </w:pPr>
    </w:p>
    <w:p>
      <w:pPr>
        <w:pStyle w:val="BodyText"/>
        <w:spacing w:before="8" w:after="1"/>
        <w:rPr>
          <w:sz w:val="24"/>
        </w:rPr>
      </w:pPr>
    </w:p>
    <w:tbl>
      <w:tblPr>
        <w:tblW w:w="0" w:type="auto"/>
        <w:jc w:val="left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"/>
        <w:gridCol w:w="7241"/>
        <w:gridCol w:w="922"/>
        <w:gridCol w:w="1093"/>
      </w:tblGrid>
      <w:tr>
        <w:trPr>
          <w:trHeight w:val="627" w:hRule="atLeast"/>
        </w:trPr>
        <w:tc>
          <w:tcPr>
            <w:tcW w:w="711" w:type="dxa"/>
          </w:tcPr>
          <w:p>
            <w:pPr>
              <w:pStyle w:val="TableParagraph"/>
              <w:ind w:left="263" w:right="120" w:hanging="214"/>
              <w:rPr>
                <w:sz w:val="22"/>
              </w:rPr>
            </w:pPr>
            <w:r>
              <w:rPr>
                <w:spacing w:val="-4"/>
                <w:sz w:val="22"/>
                <w:u w:val="single"/>
              </w:rPr>
              <w:t>ITEM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0"/>
                <w:sz w:val="22"/>
              </w:rPr>
              <w:t>#</w:t>
            </w:r>
          </w:p>
        </w:tc>
        <w:tc>
          <w:tcPr>
            <w:tcW w:w="7241" w:type="dxa"/>
          </w:tcPr>
          <w:p>
            <w:pPr>
              <w:pStyle w:val="TableParagraph"/>
              <w:spacing w:before="1"/>
              <w:rPr>
                <w:sz w:val="21"/>
              </w:rPr>
            </w:pPr>
          </w:p>
          <w:p>
            <w:pPr>
              <w:pStyle w:val="TableParagraph"/>
              <w:spacing w:before="1"/>
              <w:ind w:left="123"/>
              <w:rPr>
                <w:sz w:val="22"/>
              </w:rPr>
            </w:pPr>
            <w:r>
              <w:rPr>
                <w:sz w:val="22"/>
                <w:u w:val="single"/>
              </w:rPr>
              <w:t>PERSONNEL</w:t>
            </w:r>
            <w:r>
              <w:rPr>
                <w:spacing w:val="-7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ITEMS</w:t>
            </w:r>
            <w:r>
              <w:rPr>
                <w:spacing w:val="-5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RECOMMENDED</w:t>
            </w:r>
            <w:r>
              <w:rPr>
                <w:spacing w:val="-7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FOR</w:t>
            </w:r>
            <w:r>
              <w:rPr>
                <w:spacing w:val="-6"/>
                <w:sz w:val="22"/>
                <w:u w:val="single"/>
              </w:rPr>
              <w:t> </w:t>
            </w:r>
            <w:r>
              <w:rPr>
                <w:spacing w:val="-2"/>
                <w:sz w:val="22"/>
                <w:u w:val="single"/>
              </w:rPr>
              <w:t>APPROVAL</w:t>
            </w:r>
          </w:p>
        </w:tc>
        <w:tc>
          <w:tcPr>
            <w:tcW w:w="922" w:type="dxa"/>
          </w:tcPr>
          <w:p>
            <w:pPr>
              <w:pStyle w:val="TableParagraph"/>
              <w:spacing w:line="244" w:lineRule="exact"/>
              <w:ind w:left="256" w:right="237"/>
              <w:jc w:val="center"/>
              <w:rPr>
                <w:sz w:val="22"/>
              </w:rPr>
            </w:pPr>
            <w:r>
              <w:rPr>
                <w:spacing w:val="-5"/>
                <w:sz w:val="22"/>
                <w:u w:val="single"/>
              </w:rPr>
              <w:t>SUP</w:t>
            </w:r>
          </w:p>
          <w:p>
            <w:pPr>
              <w:pStyle w:val="TableParagraph"/>
              <w:spacing w:line="252" w:lineRule="exact"/>
              <w:ind w:left="19"/>
              <w:jc w:val="center"/>
              <w:rPr>
                <w:i/>
                <w:sz w:val="22"/>
              </w:rPr>
            </w:pPr>
            <w:r>
              <w:rPr>
                <w:i/>
                <w:w w:val="100"/>
                <w:sz w:val="22"/>
              </w:rPr>
              <w:t>#</w:t>
            </w:r>
          </w:p>
        </w:tc>
        <w:tc>
          <w:tcPr>
            <w:tcW w:w="1093" w:type="dxa"/>
          </w:tcPr>
          <w:p>
            <w:pPr>
              <w:pStyle w:val="TableParagraph"/>
              <w:ind w:left="254" w:right="40" w:hanging="41"/>
              <w:rPr>
                <w:sz w:val="22"/>
              </w:rPr>
            </w:pPr>
            <w:r>
              <w:rPr>
                <w:spacing w:val="-2"/>
                <w:sz w:val="22"/>
                <w:u w:val="single"/>
              </w:rPr>
              <w:t>ACTION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2"/>
                <w:sz w:val="22"/>
                <w:u w:val="single"/>
              </w:rPr>
              <w:t>TAKEN</w:t>
            </w:r>
          </w:p>
        </w:tc>
      </w:tr>
      <w:tr>
        <w:trPr>
          <w:trHeight w:val="506" w:hRule="atLeast"/>
        </w:trPr>
        <w:tc>
          <w:tcPr>
            <w:tcW w:w="711" w:type="dxa"/>
          </w:tcPr>
          <w:p>
            <w:pPr>
              <w:pStyle w:val="TableParagraph"/>
              <w:spacing w:before="122"/>
              <w:ind w:left="151" w:right="222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B.1</w:t>
            </w:r>
          </w:p>
        </w:tc>
        <w:tc>
          <w:tcPr>
            <w:tcW w:w="7241" w:type="dxa"/>
          </w:tcPr>
          <w:p>
            <w:pPr>
              <w:pStyle w:val="TableParagraph"/>
              <w:spacing w:before="122"/>
              <w:ind w:left="123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following FT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1.0</w:t>
            </w:r>
            <w:r>
              <w:rPr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Act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93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Administrator</w:t>
            </w:r>
            <w:r>
              <w:rPr>
                <w:spacing w:val="-2"/>
                <w:sz w:val="22"/>
              </w:rPr>
              <w:t>:</w:t>
            </w:r>
          </w:p>
        </w:tc>
        <w:tc>
          <w:tcPr>
            <w:tcW w:w="922" w:type="dxa"/>
          </w:tcPr>
          <w:p>
            <w:pPr>
              <w:pStyle w:val="TableParagraph"/>
              <w:spacing w:before="122"/>
              <w:ind w:left="230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B.1.a</w:t>
            </w:r>
          </w:p>
        </w:tc>
        <w:tc>
          <w:tcPr>
            <w:tcW w:w="109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133" w:hRule="atLeast"/>
        </w:trPr>
        <w:tc>
          <w:tcPr>
            <w:tcW w:w="711" w:type="dxa"/>
          </w:tcPr>
          <w:p>
            <w:pPr>
              <w:pStyle w:val="TableParagraph"/>
              <w:spacing w:before="122"/>
              <w:ind w:left="151" w:right="222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a.</w:t>
            </w:r>
          </w:p>
        </w:tc>
        <w:tc>
          <w:tcPr>
            <w:tcW w:w="7241" w:type="dxa"/>
          </w:tcPr>
          <w:p>
            <w:pPr>
              <w:pStyle w:val="TableParagraph"/>
              <w:spacing w:before="122"/>
              <w:ind w:left="123" w:right="15"/>
              <w:rPr>
                <w:sz w:val="22"/>
              </w:rPr>
            </w:pPr>
            <w:r>
              <w:rPr>
                <w:sz w:val="22"/>
              </w:rPr>
              <w:t>Joseph Testa, a graduate of Point Park University, as a FT. 1.0 Director of Student Services, Central Office, replacing Kathleen Graczyk, at an annual salary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$115,000.00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(prorated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actual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days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worked),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including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all</w:t>
            </w:r>
            <w:r>
              <w:rPr>
                <w:spacing w:val="-2"/>
                <w:sz w:val="22"/>
              </w:rPr>
              <w:t> benefits</w:t>
            </w:r>
          </w:p>
          <w:p>
            <w:pPr>
              <w:pStyle w:val="TableParagraph"/>
              <w:spacing w:line="233" w:lineRule="exact"/>
              <w:ind w:left="123"/>
              <w:rPr>
                <w:sz w:val="22"/>
              </w:rPr>
            </w:pPr>
            <w:r>
              <w:rPr>
                <w:sz w:val="22"/>
              </w:rPr>
              <w:t>entitled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Act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93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employee,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effective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upon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release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current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employer.</w:t>
            </w:r>
          </w:p>
        </w:tc>
        <w:tc>
          <w:tcPr>
            <w:tcW w:w="92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93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1"/>
        </w:rPr>
      </w:pPr>
    </w:p>
    <w:p>
      <w:pPr>
        <w:pStyle w:val="BodyText"/>
        <w:spacing w:before="92"/>
        <w:ind w:right="105"/>
        <w:jc w:val="right"/>
      </w:pPr>
      <w:r>
        <w:rPr/>
        <w:t>Page</w:t>
      </w:r>
      <w:r>
        <w:rPr>
          <w:spacing w:val="-1"/>
        </w:rPr>
        <w:t> </w:t>
      </w:r>
      <w:r>
        <w:rPr/>
        <w:t>1</w:t>
      </w:r>
      <w:r>
        <w:rPr>
          <w:spacing w:val="-1"/>
        </w:rPr>
        <w:t> </w:t>
      </w:r>
      <w:r>
        <w:rPr/>
        <w:t>of </w:t>
      </w:r>
      <w:r>
        <w:rPr>
          <w:spacing w:val="-10"/>
        </w:rPr>
        <w:t>1</w:t>
      </w:r>
    </w:p>
    <w:sectPr>
      <w:type w:val="continuous"/>
      <w:pgSz w:w="12240" w:h="15840"/>
      <w:pgMar w:top="920" w:bottom="280" w:left="94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3" w:line="276" w:lineRule="exact"/>
      <w:ind w:left="3440" w:right="2764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Ann Allen</dc:creator>
  <dcterms:created xsi:type="dcterms:W3CDTF">2023-08-22T20:05:54Z</dcterms:created>
  <dcterms:modified xsi:type="dcterms:W3CDTF">2023-08-22T20:05:54Z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2023-08-22T00:00:00Z</vt:filetime>
  </property>
  <property fmtid="{D5CDD505-2E9C-101B-9397-08002B2CF9AE}" pid="5" name="Producer">
    <vt:lpwstr>Microsoft® Word for Microsoft 365</vt:lpwstr>
  </property>
</Properties>
</file>