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spacing w:line="252" w:lineRule="exact"/>
        <w:ind w:left="4123"/>
      </w:pPr>
      <w:r>
        <w:rPr/>
        <w:t>Committee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Whole</w:t>
      </w:r>
      <w:r>
        <w:rPr>
          <w:spacing w:val="-3"/>
        </w:rPr>
        <w:t> </w:t>
      </w:r>
      <w:r>
        <w:rPr>
          <w:spacing w:val="-2"/>
        </w:rPr>
        <w:t>Meeting</w:t>
      </w:r>
    </w:p>
    <w:p>
      <w:pPr>
        <w:pStyle w:val="BodyText"/>
        <w:spacing w:before="2"/>
        <w:ind w:left="4908" w:right="2843" w:hanging="918"/>
      </w:pPr>
      <w:r>
        <w:rPr/>
        <w:t>A.W.</w:t>
      </w:r>
      <w:r>
        <w:rPr>
          <w:spacing w:val="-8"/>
        </w:rPr>
        <w:t> </w:t>
      </w:r>
      <w:r>
        <w:rPr/>
        <w:t>Beattie</w:t>
      </w:r>
      <w:r>
        <w:rPr>
          <w:spacing w:val="-8"/>
        </w:rPr>
        <w:t> </w:t>
      </w:r>
      <w:r>
        <w:rPr/>
        <w:t>Career</w:t>
      </w:r>
      <w:r>
        <w:rPr>
          <w:spacing w:val="-8"/>
        </w:rPr>
        <w:t> </w:t>
      </w:r>
      <w:r>
        <w:rPr/>
        <w:t>Center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Virtual March 13, 2024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297"/>
        <w:gridCol w:w="963"/>
        <w:gridCol w:w="1356"/>
      </w:tblGrid>
      <w:tr>
        <w:trPr>
          <w:trHeight w:val="629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97" w:type="dxa"/>
          </w:tcPr>
          <w:p>
            <w:pPr>
              <w:pStyle w:val="TableParagraph"/>
              <w:spacing w:before="245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63" w:type="dxa"/>
          </w:tcPr>
          <w:p>
            <w:pPr>
              <w:pStyle w:val="TableParagraph"/>
              <w:spacing w:line="244" w:lineRule="exact"/>
              <w:ind w:right="75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before="1"/>
              <w:ind w:right="75"/>
              <w:jc w:val="center"/>
              <w:rPr>
                <w:i/>
                <w:sz w:val="22"/>
              </w:rPr>
            </w:pPr>
            <w:r>
              <w:rPr>
                <w:i/>
                <w:spacing w:val="-10"/>
                <w:sz w:val="22"/>
              </w:rPr>
              <w:t>#</w:t>
            </w:r>
          </w:p>
        </w:tc>
        <w:tc>
          <w:tcPr>
            <w:tcW w:w="1356" w:type="dxa"/>
          </w:tcPr>
          <w:p>
            <w:pPr>
              <w:pStyle w:val="TableParagraph"/>
              <w:spacing w:line="242" w:lineRule="auto"/>
              <w:ind w:left="307" w:right="250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88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7297" w:type="dxa"/>
          </w:tcPr>
          <w:p>
            <w:pPr>
              <w:pStyle w:val="TableParagraph"/>
              <w:spacing w:line="252" w:lineRule="exact" w:before="106"/>
              <w:ind w:left="122" w:right="18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Memorandum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Intermediate Unit to fulfill the Hi5! and state and federal requirements for kindergarten transition under the Every Student Succeeds Act/Title 1.</w:t>
            </w:r>
          </w:p>
        </w:tc>
        <w:tc>
          <w:tcPr>
            <w:tcW w:w="963" w:type="dxa"/>
          </w:tcPr>
          <w:p>
            <w:pPr>
              <w:pStyle w:val="TableParagraph"/>
              <w:spacing w:before="121"/>
              <w:ind w:left="320"/>
              <w:rPr>
                <w:sz w:val="20"/>
              </w:rPr>
            </w:pPr>
            <w:r>
              <w:rPr>
                <w:spacing w:val="-5"/>
                <w:sz w:val="20"/>
              </w:rPr>
              <w:t>A1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710" w:type="dxa"/>
          </w:tcPr>
          <w:p>
            <w:pPr>
              <w:pStyle w:val="TableParagraph"/>
              <w:spacing w:before="250"/>
              <w:ind w:right="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7297" w:type="dxa"/>
          </w:tcPr>
          <w:p>
            <w:pPr>
              <w:pStyle w:val="TableParagraph"/>
              <w:spacing w:before="250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Intermediate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behalf</w:t>
            </w:r>
          </w:p>
          <w:p>
            <w:pPr>
              <w:pStyle w:val="TableParagraph"/>
              <w:spacing w:line="252" w:lineRule="exact"/>
              <w:ind w:left="122" w:right="181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Intervention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Scott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Primary School from July 1, 2024 to June 30, 2027</w:t>
            </w:r>
          </w:p>
        </w:tc>
        <w:tc>
          <w:tcPr>
            <w:tcW w:w="963" w:type="dxa"/>
          </w:tcPr>
          <w:p>
            <w:pPr>
              <w:pStyle w:val="TableParagraph"/>
              <w:spacing w:before="22"/>
              <w:rPr>
                <w:sz w:val="20"/>
              </w:rPr>
            </w:pPr>
          </w:p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spacing w:val="-5"/>
                <w:sz w:val="20"/>
              </w:rPr>
              <w:t>A.2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710" w:type="dxa"/>
          </w:tcPr>
          <w:p>
            <w:pPr>
              <w:pStyle w:val="TableParagraph"/>
              <w:spacing w:before="250"/>
              <w:ind w:right="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7297" w:type="dxa"/>
          </w:tcPr>
          <w:p>
            <w:pPr>
              <w:pStyle w:val="TableParagraph"/>
              <w:spacing w:before="250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Suzanne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DaSilva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fraud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check</w:t>
            </w: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remainder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Note: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 previously provided by the Westmoreland Intermediate Unit.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</w:pPr>
    </w:p>
    <w:p>
      <w:pPr>
        <w:pStyle w:val="BodyText"/>
        <w:spacing w:line="252" w:lineRule="exact"/>
        <w:ind w:left="207"/>
      </w:pPr>
      <w:r>
        <w:rPr>
          <w:u w:val="single"/>
        </w:rPr>
        <w:t>Information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Items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52" w:lineRule="exact" w:before="0" w:after="0"/>
        <w:ind w:left="927" w:right="0" w:hanging="359"/>
        <w:jc w:val="left"/>
        <w:rPr>
          <w:sz w:val="22"/>
        </w:rPr>
      </w:pP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z w:val="22"/>
        </w:rPr>
        <w:t>Representatives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Isabelle</w:t>
      </w:r>
      <w:r>
        <w:rPr>
          <w:spacing w:val="-5"/>
          <w:sz w:val="22"/>
        </w:rPr>
        <w:t> </w:t>
      </w:r>
      <w:r>
        <w:rPr>
          <w:sz w:val="22"/>
        </w:rPr>
        <w:t>Dutkovic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Eleni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Karnavas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52" w:lineRule="exact" w:before="2" w:after="0"/>
        <w:ind w:left="927" w:right="0" w:hanging="359"/>
        <w:jc w:val="left"/>
        <w:rPr>
          <w:sz w:val="22"/>
        </w:rPr>
      </w:pPr>
      <w:r>
        <w:rPr>
          <w:sz w:val="22"/>
        </w:rPr>
        <w:t>Shaler</w:t>
      </w:r>
      <w:r>
        <w:rPr>
          <w:spacing w:val="-4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Foundation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Mrs.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Phillips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52" w:lineRule="exact" w:before="0" w:after="0"/>
        <w:ind w:left="927" w:right="0" w:hanging="359"/>
        <w:jc w:val="left"/>
        <w:rPr>
          <w:sz w:val="22"/>
        </w:rPr>
      </w:pPr>
      <w:r>
        <w:rPr>
          <w:sz w:val="22"/>
        </w:rPr>
        <w:t>Superintendent’s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Aiken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40" w:lineRule="auto" w:before="1" w:after="0"/>
        <w:ind w:left="927" w:right="0" w:hanging="359"/>
        <w:jc w:val="left"/>
        <w:rPr>
          <w:sz w:val="22"/>
        </w:rPr>
      </w:pP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Committee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meet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Wednesday,</w:t>
      </w:r>
      <w:r>
        <w:rPr>
          <w:spacing w:val="-3"/>
          <w:sz w:val="22"/>
        </w:rPr>
        <w:t> </w:t>
      </w:r>
      <w:r>
        <w:rPr>
          <w:sz w:val="22"/>
        </w:rPr>
        <w:t>April</w:t>
      </w:r>
      <w:r>
        <w:rPr>
          <w:spacing w:val="-5"/>
          <w:sz w:val="22"/>
        </w:rPr>
        <w:t> </w:t>
      </w:r>
      <w:r>
        <w:rPr>
          <w:sz w:val="22"/>
        </w:rPr>
        <w:t>3,</w:t>
      </w:r>
      <w:r>
        <w:rPr>
          <w:spacing w:val="-3"/>
          <w:sz w:val="22"/>
        </w:rPr>
        <w:t> </w:t>
      </w:r>
      <w:r>
        <w:rPr>
          <w:sz w:val="22"/>
        </w:rPr>
        <w:t>2024,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6:00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PM.</w:t>
      </w:r>
    </w:p>
    <w:p>
      <w:pPr>
        <w:pStyle w:val="BodyText"/>
        <w:spacing w:before="25"/>
        <w:rPr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90"/>
        <w:gridCol w:w="6669"/>
        <w:gridCol w:w="1132"/>
        <w:gridCol w:w="1356"/>
      </w:tblGrid>
      <w:tr>
        <w:trPr>
          <w:trHeight w:val="659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159" w:type="dxa"/>
            <w:gridSpan w:val="2"/>
          </w:tcPr>
          <w:p>
            <w:pPr>
              <w:pStyle w:val="TableParagraph"/>
              <w:spacing w:before="245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1132" w:type="dxa"/>
          </w:tcPr>
          <w:p>
            <w:pPr>
              <w:pStyle w:val="TableParagraph"/>
              <w:spacing w:line="242" w:lineRule="auto"/>
              <w:ind w:left="542" w:right="303" w:hanging="176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356" w:type="dxa"/>
          </w:tcPr>
          <w:p>
            <w:pPr>
              <w:pStyle w:val="TableParagraph"/>
              <w:spacing w:line="242" w:lineRule="auto"/>
              <w:ind w:left="305" w:right="252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09" w:hRule="atLeast"/>
        </w:trPr>
        <w:tc>
          <w:tcPr>
            <w:tcW w:w="710" w:type="dxa"/>
          </w:tcPr>
          <w:p>
            <w:pPr>
              <w:pStyle w:val="TableParagraph"/>
              <w:spacing w:line="237" w:lineRule="exact" w:before="152"/>
              <w:ind w:left="163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159" w:type="dxa"/>
            <w:gridSpan w:val="2"/>
          </w:tcPr>
          <w:p>
            <w:pPr>
              <w:pStyle w:val="TableParagraph"/>
              <w:spacing w:line="237" w:lineRule="exact" w:before="15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8" w:lineRule="exact"/>
              <w:ind w:left="53" w:right="8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669" w:type="dxa"/>
          </w:tcPr>
          <w:p>
            <w:pPr>
              <w:pStyle w:val="TableParagraph"/>
              <w:spacing w:line="248" w:lineRule="exact"/>
              <w:ind w:left="155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1132" w:type="dxa"/>
          </w:tcPr>
          <w:p>
            <w:pPr>
              <w:pStyle w:val="TableParagraph"/>
              <w:spacing w:line="248" w:lineRule="exact"/>
              <w:ind w:left="6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51" w:lineRule="exact"/>
              <w:ind w:left="41" w:right="8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63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51" w:lineRule="exact"/>
              <w:ind w:left="41" w:right="8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Bills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63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51" w:lineRule="exact"/>
              <w:ind w:right="8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D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Budget </w:t>
            </w:r>
            <w:r>
              <w:rPr>
                <w:spacing w:val="-2"/>
                <w:sz w:val="22"/>
              </w:rPr>
              <w:t>Transfers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6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51" w:lineRule="exact"/>
              <w:ind w:left="30" w:right="8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6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51" w:lineRule="exact"/>
              <w:ind w:left="18" w:right="8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63" w:right="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9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7355"/>
        <w:gridCol w:w="725"/>
      </w:tblGrid>
      <w:tr>
        <w:trPr>
          <w:trHeight w:val="398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7355" w:type="dxa"/>
          </w:tcPr>
          <w:p>
            <w:pPr>
              <w:pStyle w:val="TableParagraph"/>
              <w:spacing w:line="244" w:lineRule="exact"/>
              <w:ind w:left="178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Statement</w:t>
            </w:r>
          </w:p>
        </w:tc>
        <w:tc>
          <w:tcPr>
            <w:tcW w:w="725" w:type="dxa"/>
          </w:tcPr>
          <w:p>
            <w:pPr>
              <w:pStyle w:val="TableParagraph"/>
              <w:spacing w:line="244" w:lineRule="exact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</w:tr>
      <w:tr>
        <w:trPr>
          <w:trHeight w:val="556" w:hRule="atLeast"/>
        </w:trPr>
        <w:tc>
          <w:tcPr>
            <w:tcW w:w="541" w:type="dxa"/>
          </w:tcPr>
          <w:p>
            <w:pPr>
              <w:pStyle w:val="TableParagraph"/>
              <w:spacing w:before="14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355" w:type="dxa"/>
          </w:tcPr>
          <w:p>
            <w:pPr>
              <w:pStyle w:val="TableParagraph"/>
              <w:spacing w:before="145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personnel.</w:t>
            </w:r>
          </w:p>
        </w:tc>
        <w:tc>
          <w:tcPr>
            <w:tcW w:w="725" w:type="dxa"/>
          </w:tcPr>
          <w:p>
            <w:pPr>
              <w:pStyle w:val="TableParagraph"/>
              <w:spacing w:before="145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</w:tr>
      <w:tr>
        <w:trPr>
          <w:trHeight w:val="1922" w:hRule="atLeast"/>
        </w:trPr>
        <w:tc>
          <w:tcPr>
            <w:tcW w:w="541" w:type="dxa"/>
          </w:tcPr>
          <w:p>
            <w:pPr>
              <w:pStyle w:val="TableParagraph"/>
              <w:spacing w:before="150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7355" w:type="dxa"/>
          </w:tcPr>
          <w:p>
            <w:pPr>
              <w:pStyle w:val="TableParagraph"/>
              <w:spacing w:before="150"/>
              <w:ind w:left="178" w:right="234"/>
              <w:rPr>
                <w:sz w:val="22"/>
              </w:rPr>
            </w:pPr>
            <w:r>
              <w:rPr>
                <w:sz w:val="22"/>
              </w:rPr>
              <w:t>Approve the proposed 2024-2025 Allegheny Intermediate Unit Program of Services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$2,263,093.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(AIU3) school district’s total contribution to the budget is $1,936,965.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 Shaler Area School District contribution to the Program of Services Budget is estimated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 $65,847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determined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District Aid Ratio and Weighted Average Daily Membership (WADM). This is an</w:t>
            </w:r>
          </w:p>
          <w:p>
            <w:pPr>
              <w:pStyle w:val="TableParagraph"/>
              <w:spacing w:line="233" w:lineRule="exact" w:before="2"/>
              <w:ind w:left="178"/>
              <w:rPr>
                <w:sz w:val="22"/>
              </w:rPr>
            </w:pPr>
            <w:r>
              <w:rPr>
                <w:sz w:val="22"/>
              </w:rPr>
              <w:t>increase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$1,458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2023-2024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budget.</w:t>
            </w:r>
          </w:p>
        </w:tc>
        <w:tc>
          <w:tcPr>
            <w:tcW w:w="725" w:type="dxa"/>
          </w:tcPr>
          <w:p>
            <w:pPr>
              <w:pStyle w:val="TableParagraph"/>
              <w:spacing w:before="150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</w:tr>
    </w:tbl>
    <w:p>
      <w:pPr>
        <w:pStyle w:val="BodyText"/>
        <w:spacing w:line="20" w:lineRule="exact"/>
        <w:ind w:left="91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809625" cy="635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809625" cy="6350"/>
                          <a:chExt cx="809625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8096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9625" h="6350">
                                <a:moveTo>
                                  <a:pt x="8092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809243" y="6095"/>
                                </a:lnTo>
                                <a:lnTo>
                                  <a:pt x="809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3.75pt;height:.5pt;mso-position-horizontal-relative:char;mso-position-vertical-relative:line" id="docshapegroup1" coordorigin="0,0" coordsize="1275,10">
                <v:rect style="position:absolute;left:0;top:0;width:1275;height:10" id="docshape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3"/>
      </w:pPr>
    </w:p>
    <w:p>
      <w:pPr>
        <w:pStyle w:val="BodyText"/>
        <w:spacing w:line="252" w:lineRule="exact"/>
        <w:ind w:left="20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6356603</wp:posOffset>
                </wp:positionH>
                <wp:positionV relativeFrom="paragraph">
                  <wp:posOffset>-1840243</wp:posOffset>
                </wp:positionV>
                <wp:extent cx="800100" cy="635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800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6350">
                              <a:moveTo>
                                <a:pt x="800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00100" y="6096"/>
                              </a:lnTo>
                              <a:lnTo>
                                <a:pt x="800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0.519989pt;margin-top:-144.901077pt;width:63pt;height:.48004pt;mso-position-horizontal-relative:page;mso-position-vertical-relative:paragraph;z-index:15729152" id="docshape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6356603</wp:posOffset>
                </wp:positionH>
                <wp:positionV relativeFrom="paragraph">
                  <wp:posOffset>-1489722</wp:posOffset>
                </wp:positionV>
                <wp:extent cx="800100" cy="635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800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6350">
                              <a:moveTo>
                                <a:pt x="8001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800100" y="6095"/>
                              </a:lnTo>
                              <a:lnTo>
                                <a:pt x="800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0.519989pt;margin-top:-117.301018pt;width:63pt;height:.47998pt;mso-position-horizontal-relative:page;mso-position-vertical-relative:paragraph;z-index:15729664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6356603</wp:posOffset>
                </wp:positionH>
                <wp:positionV relativeFrom="paragraph">
                  <wp:posOffset>-1311415</wp:posOffset>
                </wp:positionV>
                <wp:extent cx="800100" cy="635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00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6350">
                              <a:moveTo>
                                <a:pt x="800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00100" y="6096"/>
                              </a:lnTo>
                              <a:lnTo>
                                <a:pt x="800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0.519989pt;margin-top:-103.261078pt;width:63pt;height:.48004pt;mso-position-horizontal-relative:page;mso-position-vertical-relative:paragraph;z-index:15730176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u w:val="single"/>
        </w:rPr>
        <w:t>Discussion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Item:</w:t>
      </w:r>
    </w:p>
    <w:p>
      <w:pPr>
        <w:pStyle w:val="ListParagraph"/>
        <w:numPr>
          <w:ilvl w:val="0"/>
          <w:numId w:val="2"/>
        </w:numPr>
        <w:tabs>
          <w:tab w:pos="783" w:val="left" w:leader="none"/>
        </w:tabs>
        <w:spacing w:line="252" w:lineRule="exact" w:before="0" w:after="0"/>
        <w:ind w:left="783" w:right="0" w:hanging="215"/>
        <w:jc w:val="left"/>
        <w:rPr>
          <w:sz w:val="22"/>
        </w:rPr>
      </w:pPr>
      <w:r>
        <w:rPr>
          <w:sz w:val="22"/>
        </w:rPr>
        <w:t>Spring</w:t>
      </w:r>
      <w:r>
        <w:rPr>
          <w:spacing w:val="-3"/>
          <w:sz w:val="22"/>
        </w:rPr>
        <w:t> </w:t>
      </w:r>
      <w:r>
        <w:rPr>
          <w:sz w:val="22"/>
        </w:rPr>
        <w:t>Athletic</w:t>
      </w:r>
      <w:r>
        <w:rPr>
          <w:spacing w:val="-4"/>
          <w:sz w:val="22"/>
        </w:rPr>
        <w:t> </w:t>
      </w:r>
      <w:r>
        <w:rPr>
          <w:sz w:val="22"/>
        </w:rPr>
        <w:t>Fields</w:t>
      </w:r>
      <w:r>
        <w:rPr>
          <w:spacing w:val="-3"/>
          <w:sz w:val="22"/>
        </w:rPr>
        <w:t> </w:t>
      </w:r>
      <w:r>
        <w:rPr>
          <w:sz w:val="22"/>
        </w:rPr>
        <w:t>Update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Mr.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Kaib</w:t>
      </w:r>
    </w:p>
    <w:p>
      <w:pPr>
        <w:pStyle w:val="BodyText"/>
      </w:pPr>
    </w:p>
    <w:p>
      <w:pPr>
        <w:pStyle w:val="BodyText"/>
        <w:spacing w:before="1"/>
        <w:ind w:left="207"/>
      </w:pPr>
      <w:r>
        <w:rPr>
          <w:u w:val="single"/>
        </w:rPr>
        <w:t>Information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Items: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52" w:lineRule="exact" w:before="1" w:after="0"/>
        <w:ind w:left="783" w:right="0" w:hanging="215"/>
        <w:jc w:val="left"/>
        <w:rPr>
          <w:sz w:val="22"/>
        </w:rPr>
      </w:pPr>
      <w:r>
        <w:rPr>
          <w:sz w:val="22"/>
        </w:rPr>
        <w:t>Finance</w:t>
      </w:r>
      <w:r>
        <w:rPr>
          <w:spacing w:val="-3"/>
          <w:sz w:val="22"/>
        </w:rPr>
        <w:t> </w:t>
      </w: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meet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Wednesday,</w:t>
      </w:r>
      <w:r>
        <w:rPr>
          <w:spacing w:val="-3"/>
          <w:sz w:val="22"/>
        </w:rPr>
        <w:t> </w:t>
      </w:r>
      <w:r>
        <w:rPr>
          <w:sz w:val="22"/>
        </w:rPr>
        <w:t>April</w:t>
      </w:r>
      <w:r>
        <w:rPr>
          <w:spacing w:val="-4"/>
          <w:sz w:val="22"/>
        </w:rPr>
        <w:t> </w:t>
      </w:r>
      <w:r>
        <w:rPr>
          <w:sz w:val="22"/>
        </w:rPr>
        <w:t>3,</w:t>
      </w:r>
      <w:r>
        <w:rPr>
          <w:spacing w:val="-6"/>
          <w:sz w:val="22"/>
        </w:rPr>
        <w:t> </w:t>
      </w:r>
      <w:r>
        <w:rPr>
          <w:sz w:val="22"/>
        </w:rPr>
        <w:t>2024,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7:00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PM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52" w:lineRule="exact" w:before="0" w:after="0"/>
        <w:ind w:left="783" w:right="0" w:hanging="215"/>
        <w:jc w:val="left"/>
        <w:rPr>
          <w:sz w:val="22"/>
        </w:rPr>
      </w:pPr>
      <w:r>
        <w:rPr>
          <w:sz w:val="22"/>
        </w:rPr>
        <w:t>Maher</w:t>
      </w:r>
      <w:r>
        <w:rPr>
          <w:spacing w:val="-4"/>
          <w:sz w:val="22"/>
        </w:rPr>
        <w:t> </w:t>
      </w:r>
      <w:r>
        <w:rPr>
          <w:sz w:val="22"/>
        </w:rPr>
        <w:t>Dussel</w:t>
      </w:r>
      <w:r>
        <w:rPr>
          <w:spacing w:val="-2"/>
          <w:sz w:val="22"/>
        </w:rPr>
        <w:t> </w:t>
      </w:r>
      <w:r>
        <w:rPr>
          <w:sz w:val="22"/>
        </w:rPr>
        <w:t>Audit</w:t>
      </w:r>
      <w:r>
        <w:rPr>
          <w:spacing w:val="-3"/>
          <w:sz w:val="22"/>
        </w:rPr>
        <w:t> </w:t>
      </w:r>
      <w:r>
        <w:rPr>
          <w:sz w:val="22"/>
        </w:rPr>
        <w:t>Presentation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Next</w:t>
      </w:r>
      <w:r>
        <w:rPr>
          <w:spacing w:val="-6"/>
          <w:sz w:val="22"/>
        </w:rPr>
        <w:t> </w:t>
      </w:r>
      <w:r>
        <w:rPr>
          <w:sz w:val="22"/>
        </w:rPr>
        <w:t>Wednesday,</w:t>
      </w:r>
      <w:r>
        <w:rPr>
          <w:spacing w:val="-5"/>
          <w:sz w:val="22"/>
        </w:rPr>
        <w:t> </w:t>
      </w:r>
      <w:r>
        <w:rPr>
          <w:sz w:val="22"/>
        </w:rPr>
        <w:t>March</w:t>
      </w:r>
      <w:r>
        <w:rPr>
          <w:spacing w:val="-3"/>
          <w:sz w:val="22"/>
        </w:rPr>
        <w:t> </w:t>
      </w:r>
      <w:r>
        <w:rPr>
          <w:sz w:val="22"/>
        </w:rPr>
        <w:t>20,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2024</w:t>
      </w:r>
    </w:p>
    <w:sectPr>
      <w:type w:val="continuous"/>
      <w:pgSz w:w="12240" w:h="15840"/>
      <w:pgMar w:top="500" w:bottom="280" w:left="8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84" w:hanging="2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0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0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0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0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0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0" w:hanging="2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84" w:hanging="2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0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0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0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0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0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0" w:hanging="21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 w:line="252" w:lineRule="exact"/>
      <w:ind w:left="3758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927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2024-03-12T18:14:02Z</dcterms:created>
  <dcterms:modified xsi:type="dcterms:W3CDTF">2024-03-12T18:14:02Z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for Microsoft 365</vt:lpwstr>
  </property>
</Properties>
</file>